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0A632E92" w14:textId="4F2AA8AE" w:rsidR="00E605F0" w:rsidRDefault="000F088B" w:rsidP="00B952B5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 w:rsidRPr="00BE0ECC">
        <w:rPr>
          <w:rFonts w:ascii="Arial" w:hAnsi="Arial" w:cs="Arial"/>
          <w:b/>
          <w:lang w:val="en-GB"/>
        </w:rPr>
        <w:t>You are hereby summoned to attend a meeting of ASTLEY PARISH COUNCIL on</w:t>
      </w:r>
      <w:r w:rsidR="00E605F0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b/>
          <w:lang w:val="en-GB"/>
        </w:rPr>
        <w:t xml:space="preserve">WEDNESDAY </w:t>
      </w:r>
      <w:r w:rsidR="00BF46BD">
        <w:rPr>
          <w:rFonts w:ascii="Arial" w:hAnsi="Arial" w:cs="Arial"/>
          <w:b/>
          <w:lang w:val="en-GB"/>
        </w:rPr>
        <w:t>1</w:t>
      </w:r>
      <w:r w:rsidR="006F2834">
        <w:rPr>
          <w:rFonts w:ascii="Arial" w:hAnsi="Arial" w:cs="Arial"/>
          <w:b/>
          <w:lang w:val="en-GB"/>
        </w:rPr>
        <w:t>4</w:t>
      </w:r>
      <w:r w:rsidR="00BF46BD" w:rsidRPr="00BF46BD">
        <w:rPr>
          <w:rFonts w:ascii="Arial" w:hAnsi="Arial" w:cs="Arial"/>
          <w:b/>
          <w:vertAlign w:val="superscript"/>
          <w:lang w:val="en-GB"/>
        </w:rPr>
        <w:t>th</w:t>
      </w:r>
      <w:r w:rsidR="00BF46BD">
        <w:rPr>
          <w:rFonts w:ascii="Arial" w:hAnsi="Arial" w:cs="Arial"/>
          <w:b/>
          <w:lang w:val="en-GB"/>
        </w:rPr>
        <w:t xml:space="preserve"> Septem</w:t>
      </w:r>
      <w:r w:rsidR="00FF2D85">
        <w:rPr>
          <w:rFonts w:ascii="Arial" w:hAnsi="Arial" w:cs="Arial"/>
          <w:b/>
          <w:lang w:val="en-GB"/>
        </w:rPr>
        <w:t xml:space="preserve"> 2020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commencing at 7.30pm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for the transaction of business as set out in the Agenda below.</w:t>
      </w:r>
      <w:r w:rsidR="00E605F0">
        <w:rPr>
          <w:rFonts w:ascii="Arial" w:hAnsi="Arial" w:cs="Arial"/>
          <w:b/>
          <w:lang w:val="en-GB"/>
        </w:rPr>
        <w:t xml:space="preserve"> This will be a remote meeting using Zoom.  </w:t>
      </w:r>
      <w:bookmarkStart w:id="1" w:name="_Hlk42149025"/>
      <w:r w:rsidR="00B952B5">
        <w:rPr>
          <w:rFonts w:ascii="Arial" w:hAnsi="Arial" w:cs="Arial"/>
          <w:b/>
          <w:lang w:val="en-GB"/>
        </w:rPr>
        <w:t>Join the meeting here:</w:t>
      </w:r>
    </w:p>
    <w:p w14:paraId="361F1F5B" w14:textId="77777777" w:rsidR="00B952B5" w:rsidRDefault="009F2B6E" w:rsidP="00B952B5">
      <w:pPr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</w:pPr>
      <w:hyperlink r:id="rId7" w:history="1">
        <w:r w:rsidR="00B952B5">
          <w:rPr>
            <w:rStyle w:val="Hyperlink"/>
          </w:rPr>
          <w:t>https://us02web.zoom.us/j/87628566920?pwd=Ymwyam8xVUY3ZDZSWnRieVhNaXAyZz09</w:t>
        </w:r>
      </w:hyperlink>
    </w:p>
    <w:p w14:paraId="36CABEC8" w14:textId="77777777" w:rsidR="00B952B5" w:rsidRPr="00E605F0" w:rsidRDefault="00B952B5" w:rsidP="00B952B5">
      <w:pPr>
        <w:pStyle w:val="Standard"/>
        <w:tabs>
          <w:tab w:val="left" w:pos="540"/>
          <w:tab w:val="right" w:pos="10080"/>
        </w:tabs>
        <w:rPr>
          <w:rFonts w:ascii="Arial" w:hAnsi="Arial" w:cs="Arial"/>
          <w:szCs w:val="22"/>
        </w:rPr>
      </w:pPr>
    </w:p>
    <w:p w14:paraId="27A5E757" w14:textId="77777777" w:rsidR="000B010D" w:rsidRDefault="000B010D" w:rsidP="000B010D">
      <w:pPr>
        <w:widowControl/>
        <w:numPr>
          <w:ilvl w:val="0"/>
          <w:numId w:val="11"/>
        </w:numPr>
        <w:suppressAutoHyphens w:val="0"/>
        <w:autoSpaceDN/>
        <w:spacing w:after="160" w:line="252" w:lineRule="auto"/>
        <w:contextualSpacing/>
        <w:textAlignment w:val="auto"/>
        <w:rPr>
          <w:rFonts w:ascii="Calibri" w:eastAsia="Times New Roman" w:hAnsi="Calibri" w:cs="Calibri"/>
          <w:kern w:val="0"/>
          <w:lang w:eastAsia="en-US" w:bidi="ar-SA"/>
        </w:rPr>
      </w:pPr>
      <w:r>
        <w:rPr>
          <w:rFonts w:ascii="Calibri" w:eastAsia="Times New Roman" w:hAnsi="Calibri" w:cs="Calibri"/>
        </w:rPr>
        <w:t xml:space="preserve">0203 481 5240 </w:t>
      </w:r>
    </w:p>
    <w:p w14:paraId="22A8B532" w14:textId="77777777" w:rsidR="000B010D" w:rsidRDefault="000B010D" w:rsidP="000B010D">
      <w:pPr>
        <w:widowControl/>
        <w:numPr>
          <w:ilvl w:val="0"/>
          <w:numId w:val="11"/>
        </w:numPr>
        <w:suppressAutoHyphens w:val="0"/>
        <w:autoSpaceDN/>
        <w:spacing w:after="160" w:line="252" w:lineRule="auto"/>
        <w:contextualSpacing/>
        <w:textAlignment w:val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0131 460 1196 </w:t>
      </w:r>
    </w:p>
    <w:p w14:paraId="3D3C08AB" w14:textId="77777777" w:rsidR="000B010D" w:rsidRDefault="000B010D" w:rsidP="000B010D">
      <w:pPr>
        <w:widowControl/>
        <w:numPr>
          <w:ilvl w:val="0"/>
          <w:numId w:val="11"/>
        </w:numPr>
        <w:suppressAutoHyphens w:val="0"/>
        <w:autoSpaceDN/>
        <w:spacing w:after="160" w:line="252" w:lineRule="auto"/>
        <w:contextualSpacing/>
        <w:textAlignment w:val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0203 051 2874 </w:t>
      </w:r>
    </w:p>
    <w:p w14:paraId="4325693A" w14:textId="77777777" w:rsidR="000B010D" w:rsidRDefault="000B010D" w:rsidP="000B010D">
      <w:pPr>
        <w:widowControl/>
        <w:numPr>
          <w:ilvl w:val="0"/>
          <w:numId w:val="11"/>
        </w:numPr>
        <w:suppressAutoHyphens w:val="0"/>
        <w:autoSpaceDN/>
        <w:spacing w:after="160" w:line="252" w:lineRule="auto"/>
        <w:contextualSpacing/>
        <w:textAlignment w:val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0203 481 5237</w:t>
      </w:r>
    </w:p>
    <w:p w14:paraId="0D42BF7F" w14:textId="77777777" w:rsidR="000B010D" w:rsidRDefault="000B010D" w:rsidP="000B010D">
      <w:pPr>
        <w:widowControl/>
        <w:numPr>
          <w:ilvl w:val="0"/>
          <w:numId w:val="11"/>
        </w:numPr>
        <w:suppressAutoHyphens w:val="0"/>
        <w:autoSpaceDN/>
        <w:spacing w:after="160" w:line="252" w:lineRule="auto"/>
        <w:contextualSpacing/>
        <w:textAlignment w:val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0203 901 7895</w:t>
      </w:r>
    </w:p>
    <w:p w14:paraId="734FBBD8" w14:textId="77777777" w:rsidR="00E605F0" w:rsidRPr="00E605F0" w:rsidRDefault="00E605F0" w:rsidP="00E605F0">
      <w:pPr>
        <w:widowControl/>
        <w:suppressAutoHyphens w:val="0"/>
        <w:autoSpaceDN/>
        <w:spacing w:after="160" w:line="252" w:lineRule="auto"/>
        <w:ind w:left="720"/>
        <w:contextualSpacing/>
        <w:textAlignment w:val="auto"/>
        <w:rPr>
          <w:rFonts w:ascii="Arial" w:eastAsia="Times New Roman" w:hAnsi="Arial" w:cs="Arial"/>
          <w:sz w:val="16"/>
          <w:szCs w:val="16"/>
        </w:rPr>
      </w:pPr>
    </w:p>
    <w:p w14:paraId="1DA4C74D" w14:textId="77777777" w:rsidR="00A01BAE" w:rsidRDefault="00E605F0" w:rsidP="00A01BAE">
      <w:pPr>
        <w:rPr>
          <w:rFonts w:ascii="Arial" w:hAnsi="Arial" w:cs="Arial"/>
          <w:sz w:val="22"/>
          <w:szCs w:val="22"/>
        </w:rPr>
      </w:pPr>
      <w:r w:rsidRPr="00E605F0">
        <w:rPr>
          <w:rFonts w:ascii="Arial" w:hAnsi="Arial" w:cs="Arial"/>
          <w:sz w:val="22"/>
          <w:szCs w:val="22"/>
        </w:rPr>
        <w:t>and key in the meeting ID and Password when asked:</w:t>
      </w:r>
      <w:r w:rsidR="00A01BAE">
        <w:rPr>
          <w:rFonts w:ascii="Arial" w:hAnsi="Arial" w:cs="Arial"/>
          <w:sz w:val="22"/>
          <w:szCs w:val="22"/>
        </w:rPr>
        <w:t xml:space="preserve"> </w:t>
      </w:r>
      <w:bookmarkEnd w:id="1"/>
    </w:p>
    <w:p w14:paraId="21175CC1" w14:textId="31F33B15" w:rsidR="00BF46BD" w:rsidRDefault="00BF46BD" w:rsidP="00BF46BD">
      <w:pPr>
        <w:rPr>
          <w:rFonts w:hint="eastAsia"/>
        </w:rPr>
      </w:pPr>
      <w:r>
        <w:t>Meeting ID: 876 2856 6920</w:t>
      </w:r>
    </w:p>
    <w:p w14:paraId="184E1123" w14:textId="77777777" w:rsidR="00BF46BD" w:rsidRDefault="00BF46BD" w:rsidP="00BF46BD">
      <w:pPr>
        <w:rPr>
          <w:rFonts w:hint="eastAsia"/>
        </w:rPr>
      </w:pPr>
      <w:r>
        <w:t>Passcode: 075122</w:t>
      </w:r>
    </w:p>
    <w:p w14:paraId="09225471" w14:textId="5C72737E" w:rsidR="000F088B" w:rsidRDefault="00E605F0" w:rsidP="00094CC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C7F69C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6342C8F2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427109">
        <w:rPr>
          <w:rFonts w:ascii="Arial" w:hAnsi="Arial" w:cs="Arial"/>
          <w:b/>
          <w:bCs/>
          <w:lang w:val="en-GB"/>
        </w:rPr>
        <w:t>1</w:t>
      </w:r>
      <w:r w:rsidR="00BF46BD">
        <w:rPr>
          <w:rFonts w:ascii="Arial" w:hAnsi="Arial" w:cs="Arial"/>
          <w:b/>
          <w:bCs/>
          <w:lang w:val="en-GB"/>
        </w:rPr>
        <w:t>5</w:t>
      </w:r>
      <w:r w:rsidR="00427109" w:rsidRPr="00427109">
        <w:rPr>
          <w:rFonts w:ascii="Arial" w:hAnsi="Arial" w:cs="Arial"/>
          <w:b/>
          <w:bCs/>
          <w:vertAlign w:val="superscript"/>
          <w:lang w:val="en-GB"/>
        </w:rPr>
        <w:t>th</w:t>
      </w:r>
      <w:r w:rsidR="00427109">
        <w:rPr>
          <w:rFonts w:ascii="Arial" w:hAnsi="Arial" w:cs="Arial"/>
          <w:b/>
          <w:bCs/>
          <w:lang w:val="en-GB"/>
        </w:rPr>
        <w:t xml:space="preserve"> Ju</w:t>
      </w:r>
      <w:r w:rsidR="00BF46BD">
        <w:rPr>
          <w:rFonts w:ascii="Arial" w:hAnsi="Arial" w:cs="Arial"/>
          <w:b/>
          <w:bCs/>
          <w:lang w:val="en-GB"/>
        </w:rPr>
        <w:t>ly</w:t>
      </w:r>
      <w:r w:rsidR="00427109">
        <w:rPr>
          <w:rFonts w:ascii="Arial" w:hAnsi="Arial" w:cs="Arial"/>
          <w:b/>
          <w:bCs/>
          <w:lang w:val="en-GB"/>
        </w:rPr>
        <w:t xml:space="preserve"> 2020</w:t>
      </w:r>
      <w:r w:rsidR="008D6901">
        <w:rPr>
          <w:rFonts w:ascii="Arial" w:hAnsi="Arial" w:cs="Arial"/>
          <w:b/>
          <w:bCs/>
          <w:lang w:val="en-GB"/>
        </w:rPr>
        <w:t xml:space="preserve">  </w:t>
      </w:r>
      <w:r w:rsidR="008D6901">
        <w:rPr>
          <w:rFonts w:ascii="Arial" w:hAnsi="Arial" w:cs="Arial"/>
          <w:lang w:val="en-GB"/>
        </w:rPr>
        <w:t>To approve minutes.</w:t>
      </w:r>
    </w:p>
    <w:p w14:paraId="69FE5FDA" w14:textId="00131AA8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8B8C260" w14:textId="51A74C0A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59FDC09B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76D2D8CA" w14:textId="24502950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14D8B0C8" w14:textId="77777777" w:rsidR="00265766" w:rsidRPr="00FE19EF" w:rsidRDefault="00265766" w:rsidP="0047244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3A561C55" w14:textId="7BFD5C40" w:rsidR="00C1047A" w:rsidRDefault="00112BF0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604F92A0" w14:textId="0A11C9B8" w:rsidR="00C1047A" w:rsidRDefault="00112BF0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</w:rPr>
      </w:pPr>
      <w:bookmarkStart w:id="2" w:name="_Hlk28876834"/>
      <w:r>
        <w:rPr>
          <w:rFonts w:ascii="Arial" w:hAnsi="Arial" w:cs="Arial"/>
          <w:b/>
          <w:lang w:val="en-GB"/>
        </w:rPr>
        <w:t>6</w:t>
      </w:r>
      <w:r w:rsidR="00996167" w:rsidRPr="009D0B24">
        <w:rPr>
          <w:rFonts w:ascii="Arial" w:hAnsi="Arial" w:cs="Arial"/>
          <w:b/>
          <w:lang w:val="en-GB"/>
        </w:rPr>
        <w:t>.1</w:t>
      </w:r>
      <w:r w:rsidR="00A01BAE">
        <w:rPr>
          <w:rFonts w:ascii="Arial" w:hAnsi="Arial" w:cs="Arial"/>
          <w:b/>
          <w:lang w:val="en-GB"/>
        </w:rPr>
        <w:tab/>
      </w:r>
      <w:r w:rsidR="00BF46BD">
        <w:rPr>
          <w:rFonts w:ascii="Arial" w:hAnsi="Arial" w:cs="Arial"/>
          <w:b/>
          <w:bCs/>
        </w:rPr>
        <w:t xml:space="preserve">Locum Clerk – </w:t>
      </w:r>
      <w:r w:rsidR="00BF46BD" w:rsidRPr="00391DCC">
        <w:rPr>
          <w:rFonts w:ascii="Arial" w:hAnsi="Arial" w:cs="Arial"/>
        </w:rPr>
        <w:t>To approve extension of contract of temporary employment for Gail Power, for 3 months,1</w:t>
      </w:r>
      <w:r w:rsidR="00BF46BD" w:rsidRPr="00391DCC">
        <w:rPr>
          <w:rFonts w:ascii="Arial" w:hAnsi="Arial" w:cs="Arial"/>
          <w:vertAlign w:val="superscript"/>
        </w:rPr>
        <w:t>st</w:t>
      </w:r>
      <w:r w:rsidR="00BF46BD" w:rsidRPr="00391DCC">
        <w:rPr>
          <w:rFonts w:ascii="Arial" w:hAnsi="Arial" w:cs="Arial"/>
        </w:rPr>
        <w:t xml:space="preserve"> September 2020 – 30</w:t>
      </w:r>
      <w:r w:rsidR="00BF46BD" w:rsidRPr="00391DCC">
        <w:rPr>
          <w:rFonts w:ascii="Arial" w:hAnsi="Arial" w:cs="Arial"/>
          <w:vertAlign w:val="superscript"/>
        </w:rPr>
        <w:t>th</w:t>
      </w:r>
      <w:r w:rsidR="00BF46BD" w:rsidRPr="00391DCC">
        <w:rPr>
          <w:rFonts w:ascii="Arial" w:hAnsi="Arial" w:cs="Arial"/>
        </w:rPr>
        <w:t xml:space="preserve"> November 2020.</w:t>
      </w:r>
    </w:p>
    <w:p w14:paraId="0C0F51C3" w14:textId="39DB9025" w:rsidR="006F609C" w:rsidRDefault="00112BF0" w:rsidP="003E62F5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6</w:t>
      </w:r>
      <w:r w:rsidR="00A01BAE" w:rsidRPr="00E16ACD">
        <w:rPr>
          <w:rFonts w:ascii="Arial" w:hAnsi="Arial" w:cs="Arial"/>
          <w:b/>
        </w:rPr>
        <w:t>.2</w:t>
      </w:r>
      <w:r w:rsidR="00E16ACD">
        <w:rPr>
          <w:rFonts w:ascii="Arial" w:hAnsi="Arial" w:cs="Arial"/>
          <w:b/>
        </w:rPr>
        <w:tab/>
      </w:r>
      <w:r w:rsidR="005909CE">
        <w:rPr>
          <w:rFonts w:ascii="Arial" w:hAnsi="Arial" w:cs="Arial"/>
          <w:b/>
        </w:rPr>
        <w:t xml:space="preserve">Shropshire Council Draft Local Plan  </w:t>
      </w:r>
      <w:r w:rsidR="005909CE">
        <w:rPr>
          <w:rFonts w:ascii="Arial" w:hAnsi="Arial" w:cs="Arial"/>
          <w:bCs/>
        </w:rPr>
        <w:t>To consider and resolve any response to be made to the</w:t>
      </w:r>
      <w:r w:rsidR="00593E9E">
        <w:rPr>
          <w:rFonts w:ascii="Arial" w:hAnsi="Arial" w:cs="Arial"/>
          <w:bCs/>
        </w:rPr>
        <w:t xml:space="preserve"> consultation on the</w:t>
      </w:r>
      <w:r w:rsidR="005909CE">
        <w:rPr>
          <w:rFonts w:ascii="Arial" w:hAnsi="Arial" w:cs="Arial"/>
          <w:bCs/>
        </w:rPr>
        <w:t xml:space="preserve"> </w:t>
      </w:r>
      <w:r w:rsidR="00A80F6D">
        <w:rPr>
          <w:rFonts w:ascii="Arial" w:hAnsi="Arial" w:cs="Arial"/>
          <w:b/>
        </w:rPr>
        <w:t>‘</w:t>
      </w:r>
      <w:r w:rsidR="00A80F6D" w:rsidRPr="00593E9E">
        <w:rPr>
          <w:rFonts w:ascii="Arial" w:hAnsi="Arial" w:cs="Arial"/>
          <w:bCs/>
        </w:rPr>
        <w:t>Regul</w:t>
      </w:r>
      <w:r w:rsidR="00593E9E">
        <w:rPr>
          <w:rFonts w:ascii="Arial" w:hAnsi="Arial" w:cs="Arial"/>
          <w:bCs/>
        </w:rPr>
        <w:t>a</w:t>
      </w:r>
      <w:r w:rsidR="00A80F6D" w:rsidRPr="00593E9E">
        <w:rPr>
          <w:rFonts w:ascii="Arial" w:hAnsi="Arial" w:cs="Arial"/>
          <w:bCs/>
        </w:rPr>
        <w:t>tion 18’ Pre-Submission Draft of the Shropshire Local Plan</w:t>
      </w:r>
      <w:r w:rsidR="00FA401D">
        <w:rPr>
          <w:rFonts w:ascii="Arial" w:hAnsi="Arial" w:cs="Arial"/>
          <w:b/>
        </w:rPr>
        <w:t xml:space="preserve"> </w:t>
      </w:r>
      <w:r w:rsidR="008975DD">
        <w:rPr>
          <w:rFonts w:ascii="Arial" w:hAnsi="Arial" w:cs="Arial"/>
          <w:bCs/>
        </w:rPr>
        <w:t>.</w:t>
      </w:r>
      <w:r w:rsidR="003E62F5">
        <w:rPr>
          <w:rFonts w:ascii="Arial" w:hAnsi="Arial" w:cs="Arial"/>
          <w:bCs/>
        </w:rPr>
        <w:t xml:space="preserve"> </w:t>
      </w:r>
      <w:r w:rsidR="008975DD">
        <w:rPr>
          <w:rFonts w:ascii="Arial" w:hAnsi="Arial" w:cs="Arial"/>
          <w:bCs/>
        </w:rPr>
        <w:t>Li</w:t>
      </w:r>
      <w:r w:rsidR="003E62F5">
        <w:rPr>
          <w:rFonts w:ascii="Arial" w:hAnsi="Arial" w:cs="Arial"/>
          <w:bCs/>
        </w:rPr>
        <w:t xml:space="preserve">nk </w:t>
      </w:r>
      <w:hyperlink r:id="rId8" w:history="1">
        <w:r w:rsidR="003E62F5" w:rsidRPr="003E62F5">
          <w:rPr>
            <w:rStyle w:val="Hyperlink"/>
            <w:rFonts w:ascii="Arial" w:hAnsi="Arial" w:cs="Arial"/>
            <w:bCs/>
          </w:rPr>
          <w:t>here</w:t>
        </w:r>
      </w:hyperlink>
      <w:r w:rsidR="003E62F5">
        <w:rPr>
          <w:rFonts w:ascii="Arial" w:hAnsi="Arial" w:cs="Arial"/>
          <w:bCs/>
        </w:rPr>
        <w:t xml:space="preserve"> to consultation.</w:t>
      </w:r>
    </w:p>
    <w:p w14:paraId="3735C012" w14:textId="77777777" w:rsidR="00D55C15" w:rsidRPr="00C33458" w:rsidRDefault="00D55C15" w:rsidP="003E62F5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</w:pPr>
    </w:p>
    <w:p w14:paraId="64D76456" w14:textId="1E512840" w:rsidR="00A01BAE" w:rsidRDefault="00112BF0" w:rsidP="00391DCC">
      <w:pPr>
        <w:widowControl/>
        <w:tabs>
          <w:tab w:val="left" w:pos="567"/>
        </w:tabs>
        <w:suppressAutoHyphens w:val="0"/>
        <w:autoSpaceDN/>
        <w:spacing w:before="60" w:after="60"/>
        <w:textAlignment w:val="auto"/>
        <w:rPr>
          <w:rFonts w:ascii="Arial" w:eastAsiaTheme="minorHAnsi" w:hAnsi="Arial" w:cs="Arial"/>
          <w:bCs/>
          <w:kern w:val="0"/>
          <w:szCs w:val="22"/>
          <w:lang w:eastAsia="en-US"/>
        </w:rPr>
      </w:pPr>
      <w:r>
        <w:rPr>
          <w:rFonts w:ascii="Arial" w:eastAsiaTheme="minorHAnsi" w:hAnsi="Arial" w:cs="Arial"/>
          <w:b/>
          <w:kern w:val="0"/>
          <w:szCs w:val="22"/>
          <w:lang w:eastAsia="en-US"/>
        </w:rPr>
        <w:t>6</w:t>
      </w:r>
      <w:r w:rsidR="00E16ACD" w:rsidRPr="00F02929">
        <w:rPr>
          <w:rFonts w:ascii="Arial" w:eastAsiaTheme="minorHAnsi" w:hAnsi="Arial" w:cs="Arial"/>
          <w:b/>
          <w:kern w:val="0"/>
          <w:szCs w:val="22"/>
          <w:lang w:eastAsia="en-US"/>
        </w:rPr>
        <w:t>.3</w:t>
      </w:r>
      <w:r w:rsidR="00E16ACD" w:rsidRPr="00F02929">
        <w:rPr>
          <w:rFonts w:ascii="Arial" w:eastAsiaTheme="minorHAnsi" w:hAnsi="Arial" w:cs="Arial"/>
          <w:bCs/>
          <w:kern w:val="0"/>
          <w:szCs w:val="22"/>
          <w:lang w:eastAsia="en-US"/>
        </w:rPr>
        <w:tab/>
      </w:r>
      <w:r w:rsidR="00D55C15">
        <w:rPr>
          <w:rFonts w:ascii="Arial" w:eastAsiaTheme="minorHAnsi" w:hAnsi="Arial" w:cs="Arial"/>
          <w:b/>
          <w:kern w:val="0"/>
          <w:szCs w:val="22"/>
          <w:lang w:eastAsia="en-US"/>
        </w:rPr>
        <w:t xml:space="preserve">Grant Awarding Policy </w:t>
      </w:r>
      <w:r w:rsidR="00D55C15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To consider </w:t>
      </w:r>
      <w:r w:rsidR="00391DCC">
        <w:rPr>
          <w:rFonts w:ascii="Arial" w:eastAsiaTheme="minorHAnsi" w:hAnsi="Arial" w:cs="Arial"/>
          <w:bCs/>
          <w:kern w:val="0"/>
          <w:szCs w:val="22"/>
          <w:lang w:eastAsia="en-US"/>
        </w:rPr>
        <w:t>and resolve.</w:t>
      </w:r>
      <w:r w:rsidR="006B53FB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 </w:t>
      </w:r>
      <w:hyperlink r:id="rId9" w:history="1">
        <w:r w:rsidR="006B53FB" w:rsidRPr="008D58EA">
          <w:rPr>
            <w:rStyle w:val="Hyperlink"/>
            <w:rFonts w:ascii="Arial" w:eastAsiaTheme="minorHAnsi" w:hAnsi="Arial" w:cs="Arial"/>
            <w:bCs/>
            <w:kern w:val="0"/>
            <w:szCs w:val="22"/>
            <w:lang w:eastAsia="en-US"/>
          </w:rPr>
          <w:t>Appendix B attached</w:t>
        </w:r>
      </w:hyperlink>
      <w:r w:rsidR="006B53FB">
        <w:rPr>
          <w:rFonts w:ascii="Arial" w:eastAsiaTheme="minorHAnsi" w:hAnsi="Arial" w:cs="Arial"/>
          <w:bCs/>
          <w:kern w:val="0"/>
          <w:szCs w:val="22"/>
          <w:lang w:eastAsia="en-US"/>
        </w:rPr>
        <w:t>.</w:t>
      </w:r>
    </w:p>
    <w:p w14:paraId="061E8CB1" w14:textId="77777777" w:rsidR="00391DCC" w:rsidRPr="00E16ACD" w:rsidRDefault="00391DCC" w:rsidP="00391DCC">
      <w:pPr>
        <w:widowControl/>
        <w:tabs>
          <w:tab w:val="left" w:pos="567"/>
        </w:tabs>
        <w:suppressAutoHyphens w:val="0"/>
        <w:autoSpaceDN/>
        <w:spacing w:before="60" w:after="60"/>
        <w:textAlignment w:val="auto"/>
        <w:rPr>
          <w:rFonts w:ascii="Arial" w:hAnsi="Arial" w:cs="Arial"/>
          <w:bCs/>
        </w:rPr>
      </w:pPr>
    </w:p>
    <w:bookmarkEnd w:id="2"/>
    <w:p w14:paraId="65FBE372" w14:textId="7075971F" w:rsidR="006F609C" w:rsidRPr="004175A3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E16ACD">
        <w:rPr>
          <w:rFonts w:ascii="Arial" w:hAnsi="Arial" w:cs="Arial"/>
          <w:b/>
          <w:bCs/>
          <w:lang w:val="en-GB"/>
        </w:rPr>
        <w:t>.</w:t>
      </w:r>
      <w:r w:rsidR="00E16ACD"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PARISH ACCOUNTS</w:t>
      </w:r>
      <w:r w:rsidR="000F088B" w:rsidRPr="004175A3">
        <w:rPr>
          <w:rFonts w:ascii="Arial" w:hAnsi="Arial" w:cs="Arial"/>
          <w:lang w:val="en-GB"/>
        </w:rPr>
        <w:t xml:space="preserve"> </w:t>
      </w:r>
      <w:r w:rsidR="00E25199">
        <w:rPr>
          <w:rFonts w:ascii="Arial" w:hAnsi="Arial" w:cs="Arial"/>
          <w:lang w:val="en-GB"/>
        </w:rPr>
        <w:t xml:space="preserve">– </w:t>
      </w:r>
      <w:r w:rsidR="00E25199">
        <w:rPr>
          <w:rFonts w:ascii="Arial" w:hAnsi="Arial" w:cs="Arial"/>
          <w:b/>
          <w:bCs/>
          <w:lang w:val="en-GB"/>
        </w:rPr>
        <w:t xml:space="preserve">PAYMENTS TO </w:t>
      </w:r>
      <w:r w:rsidR="00AB5BD5">
        <w:rPr>
          <w:rFonts w:ascii="Arial" w:hAnsi="Arial" w:cs="Arial"/>
          <w:b/>
          <w:bCs/>
          <w:lang w:val="en-GB"/>
        </w:rPr>
        <w:t>NOT</w:t>
      </w:r>
      <w:r w:rsidR="00391DCC">
        <w:rPr>
          <w:rFonts w:ascii="Arial" w:hAnsi="Arial" w:cs="Arial"/>
          <w:b/>
          <w:bCs/>
          <w:lang w:val="en-GB"/>
        </w:rPr>
        <w:t>E/APPROVE</w:t>
      </w:r>
    </w:p>
    <w:p w14:paraId="4D0BDA71" w14:textId="643DB4A1" w:rsidR="006F609C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D71C34">
        <w:rPr>
          <w:rFonts w:ascii="Arial" w:hAnsi="Arial" w:cs="Arial"/>
          <w:b/>
          <w:bCs/>
          <w:lang w:val="en-GB"/>
        </w:rPr>
        <w:t>.1</w:t>
      </w:r>
      <w:r w:rsidR="00AB2C7B">
        <w:rPr>
          <w:rFonts w:ascii="Arial" w:hAnsi="Arial" w:cs="Arial"/>
          <w:lang w:val="en-GB"/>
        </w:rPr>
        <w:tab/>
      </w:r>
      <w:r w:rsidR="007C1F7C">
        <w:rPr>
          <w:rFonts w:ascii="Arial" w:hAnsi="Arial" w:cs="Arial"/>
          <w:lang w:val="en-GB"/>
        </w:rPr>
        <w:t>21.8</w:t>
      </w:r>
      <w:r w:rsidR="003F37E8">
        <w:rPr>
          <w:rFonts w:ascii="Arial" w:hAnsi="Arial" w:cs="Arial"/>
          <w:lang w:val="en-GB"/>
        </w:rPr>
        <w:t>.2020  Internet Bank</w:t>
      </w:r>
      <w:r w:rsidR="00C94B71">
        <w:rPr>
          <w:rFonts w:ascii="Arial" w:hAnsi="Arial" w:cs="Arial"/>
          <w:lang w:val="en-GB"/>
        </w:rPr>
        <w:t xml:space="preserve"> </w:t>
      </w:r>
      <w:r w:rsidR="003F37E8">
        <w:rPr>
          <w:rFonts w:ascii="Arial" w:hAnsi="Arial" w:cs="Arial"/>
          <w:lang w:val="en-GB"/>
        </w:rPr>
        <w:t>Payment -</w:t>
      </w:r>
      <w:r w:rsidR="00D71C34">
        <w:rPr>
          <w:rFonts w:ascii="Arial" w:hAnsi="Arial" w:cs="Arial"/>
          <w:lang w:val="en-GB"/>
        </w:rPr>
        <w:t xml:space="preserve"> </w:t>
      </w:r>
      <w:r w:rsidR="003F37E8">
        <w:rPr>
          <w:rFonts w:ascii="Arial" w:hAnsi="Arial" w:cs="Arial"/>
          <w:lang w:val="en-GB"/>
        </w:rPr>
        <w:t>£271.</w:t>
      </w:r>
      <w:r w:rsidR="00D95259">
        <w:rPr>
          <w:rFonts w:ascii="Arial" w:hAnsi="Arial" w:cs="Arial"/>
          <w:lang w:val="en-GB"/>
        </w:rPr>
        <w:t>8</w:t>
      </w:r>
      <w:r w:rsidR="003F37E8">
        <w:rPr>
          <w:rFonts w:ascii="Arial" w:hAnsi="Arial" w:cs="Arial"/>
          <w:lang w:val="en-GB"/>
        </w:rPr>
        <w:t>0 -</w:t>
      </w:r>
      <w:r w:rsidR="009C3FEE">
        <w:rPr>
          <w:rFonts w:ascii="Arial" w:hAnsi="Arial" w:cs="Arial"/>
          <w:lang w:val="en-GB"/>
        </w:rPr>
        <w:t xml:space="preserve">G Power - </w:t>
      </w:r>
      <w:r w:rsidR="00D71C34">
        <w:rPr>
          <w:rFonts w:ascii="Arial" w:hAnsi="Arial" w:cs="Arial"/>
          <w:lang w:val="en-GB"/>
        </w:rPr>
        <w:t>Locum Cler</w:t>
      </w:r>
      <w:r w:rsidR="00391DCC">
        <w:rPr>
          <w:rFonts w:ascii="Arial" w:hAnsi="Arial" w:cs="Arial"/>
          <w:lang w:val="en-GB"/>
        </w:rPr>
        <w:t>k</w:t>
      </w:r>
      <w:r w:rsidR="00D71C34">
        <w:rPr>
          <w:rFonts w:ascii="Arial" w:hAnsi="Arial" w:cs="Arial"/>
          <w:lang w:val="en-GB"/>
        </w:rPr>
        <w:t xml:space="preserve"> Salary</w:t>
      </w:r>
      <w:r w:rsidR="00E977A1">
        <w:rPr>
          <w:rFonts w:ascii="Arial" w:hAnsi="Arial" w:cs="Arial"/>
          <w:lang w:val="en-GB"/>
        </w:rPr>
        <w:t>/</w:t>
      </w:r>
      <w:r w:rsidR="00D71C34">
        <w:rPr>
          <w:rFonts w:ascii="Arial" w:hAnsi="Arial" w:cs="Arial"/>
          <w:lang w:val="en-GB"/>
        </w:rPr>
        <w:t>home working allowance</w:t>
      </w:r>
      <w:r w:rsidR="00A713EA">
        <w:rPr>
          <w:rFonts w:ascii="Arial" w:hAnsi="Arial" w:cs="Arial"/>
          <w:lang w:val="en-GB"/>
        </w:rPr>
        <w:t xml:space="preserve">, </w:t>
      </w:r>
      <w:r w:rsidR="00D95259">
        <w:rPr>
          <w:rFonts w:ascii="Arial" w:hAnsi="Arial" w:cs="Arial"/>
          <w:lang w:val="en-GB"/>
        </w:rPr>
        <w:t>Aug</w:t>
      </w:r>
      <w:r w:rsidR="007C1F7C">
        <w:rPr>
          <w:rFonts w:ascii="Arial" w:hAnsi="Arial" w:cs="Arial"/>
          <w:lang w:val="en-GB"/>
        </w:rPr>
        <w:t xml:space="preserve"> </w:t>
      </w:r>
      <w:r w:rsidR="00C94B71">
        <w:rPr>
          <w:rFonts w:ascii="Arial" w:hAnsi="Arial" w:cs="Arial"/>
          <w:lang w:val="en-GB"/>
        </w:rPr>
        <w:t>2020</w:t>
      </w:r>
    </w:p>
    <w:p w14:paraId="774E4E55" w14:textId="284F9C00" w:rsidR="00A36509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D71C34" w:rsidRPr="00D71C34">
        <w:rPr>
          <w:rFonts w:ascii="Arial" w:hAnsi="Arial" w:cs="Arial"/>
          <w:b/>
          <w:bCs/>
          <w:lang w:val="en-GB"/>
        </w:rPr>
        <w:t>.2</w:t>
      </w:r>
      <w:r w:rsidR="00D71C34">
        <w:rPr>
          <w:rFonts w:ascii="Arial" w:hAnsi="Arial" w:cs="Arial"/>
          <w:b/>
          <w:bCs/>
          <w:lang w:val="en-GB"/>
        </w:rPr>
        <w:t xml:space="preserve"> </w:t>
      </w:r>
      <w:r w:rsidR="00D71C34">
        <w:rPr>
          <w:rFonts w:ascii="Arial" w:hAnsi="Arial" w:cs="Arial"/>
          <w:b/>
          <w:bCs/>
          <w:lang w:val="en-GB"/>
        </w:rPr>
        <w:tab/>
      </w:r>
      <w:r w:rsidR="00A36509">
        <w:rPr>
          <w:rFonts w:ascii="Arial" w:hAnsi="Arial" w:cs="Arial"/>
          <w:lang w:val="en-GB"/>
        </w:rPr>
        <w:t>21</w:t>
      </w:r>
      <w:r w:rsidR="003F37E8">
        <w:rPr>
          <w:rFonts w:ascii="Arial" w:hAnsi="Arial" w:cs="Arial"/>
          <w:lang w:val="en-GB"/>
        </w:rPr>
        <w:t>.</w:t>
      </w:r>
      <w:r w:rsidR="00A36509">
        <w:rPr>
          <w:rFonts w:ascii="Arial" w:hAnsi="Arial" w:cs="Arial"/>
          <w:lang w:val="en-GB"/>
        </w:rPr>
        <w:t>8</w:t>
      </w:r>
      <w:r w:rsidR="003F37E8">
        <w:rPr>
          <w:rFonts w:ascii="Arial" w:hAnsi="Arial" w:cs="Arial"/>
          <w:lang w:val="en-GB"/>
        </w:rPr>
        <w:t>.2020</w:t>
      </w:r>
      <w:r w:rsidR="00A713EA">
        <w:rPr>
          <w:rFonts w:ascii="Arial" w:hAnsi="Arial" w:cs="Arial"/>
          <w:lang w:val="en-GB"/>
        </w:rPr>
        <w:t xml:space="preserve"> – Internet Bank Payment -</w:t>
      </w:r>
      <w:r w:rsidR="00AD177A">
        <w:rPr>
          <w:rFonts w:ascii="Arial" w:hAnsi="Arial" w:cs="Arial"/>
          <w:lang w:val="en-GB"/>
        </w:rPr>
        <w:t xml:space="preserve"> </w:t>
      </w:r>
      <w:r w:rsidR="00E54F59">
        <w:rPr>
          <w:rFonts w:ascii="Arial" w:hAnsi="Arial" w:cs="Arial"/>
          <w:lang w:val="en-GB"/>
        </w:rPr>
        <w:t>£63.</w:t>
      </w:r>
      <w:r w:rsidR="00D95259">
        <w:rPr>
          <w:rFonts w:ascii="Arial" w:hAnsi="Arial" w:cs="Arial"/>
          <w:lang w:val="en-GB"/>
        </w:rPr>
        <w:t>6</w:t>
      </w:r>
      <w:r w:rsidR="00E54F59">
        <w:rPr>
          <w:rFonts w:ascii="Arial" w:hAnsi="Arial" w:cs="Arial"/>
          <w:lang w:val="en-GB"/>
        </w:rPr>
        <w:t xml:space="preserve">0  HMRC </w:t>
      </w:r>
      <w:r w:rsidR="009C3FEE">
        <w:rPr>
          <w:rFonts w:ascii="Arial" w:hAnsi="Arial" w:cs="Arial"/>
          <w:lang w:val="en-GB"/>
        </w:rPr>
        <w:t xml:space="preserve">- </w:t>
      </w:r>
      <w:r w:rsidR="00E54F59">
        <w:rPr>
          <w:rFonts w:ascii="Arial" w:hAnsi="Arial" w:cs="Arial"/>
          <w:lang w:val="en-GB"/>
        </w:rPr>
        <w:t xml:space="preserve">Locum Clerk tax </w:t>
      </w:r>
      <w:r w:rsidR="00D95259">
        <w:rPr>
          <w:rFonts w:ascii="Arial" w:hAnsi="Arial" w:cs="Arial"/>
          <w:lang w:val="en-GB"/>
        </w:rPr>
        <w:t xml:space="preserve">Aug </w:t>
      </w:r>
      <w:r w:rsidR="00E54F59">
        <w:rPr>
          <w:rFonts w:ascii="Arial" w:hAnsi="Arial" w:cs="Arial"/>
          <w:lang w:val="en-GB"/>
        </w:rPr>
        <w:t>2020</w:t>
      </w:r>
    </w:p>
    <w:p w14:paraId="1118B179" w14:textId="3CD9A19B" w:rsidR="006955AE" w:rsidRDefault="006955AE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7.3</w:t>
      </w:r>
      <w:r>
        <w:rPr>
          <w:rFonts w:ascii="Arial" w:hAnsi="Arial" w:cs="Arial"/>
          <w:b/>
          <w:bCs/>
          <w:lang w:val="en-GB"/>
        </w:rPr>
        <w:tab/>
      </w:r>
      <w:r w:rsidR="00A36509">
        <w:rPr>
          <w:rFonts w:ascii="Arial" w:hAnsi="Arial" w:cs="Arial"/>
          <w:lang w:val="en-GB"/>
        </w:rPr>
        <w:t>18.9.2020 – Internet Bank Payment – 271.</w:t>
      </w:r>
      <w:r w:rsidR="00D95259">
        <w:rPr>
          <w:rFonts w:ascii="Arial" w:hAnsi="Arial" w:cs="Arial"/>
          <w:lang w:val="en-GB"/>
        </w:rPr>
        <w:t>6</w:t>
      </w:r>
      <w:r w:rsidR="00A36509">
        <w:rPr>
          <w:rFonts w:ascii="Arial" w:hAnsi="Arial" w:cs="Arial"/>
          <w:lang w:val="en-GB"/>
        </w:rPr>
        <w:t xml:space="preserve">0 – G Power – Locum Clerk Salary/home working allowance, </w:t>
      </w:r>
      <w:r w:rsidR="00D95259">
        <w:rPr>
          <w:rFonts w:ascii="Arial" w:hAnsi="Arial" w:cs="Arial"/>
          <w:lang w:val="en-GB"/>
        </w:rPr>
        <w:t>Sept</w:t>
      </w:r>
      <w:r w:rsidR="00A36509">
        <w:rPr>
          <w:rFonts w:ascii="Arial" w:hAnsi="Arial" w:cs="Arial"/>
          <w:lang w:val="en-GB"/>
        </w:rPr>
        <w:t xml:space="preserve"> 2020</w:t>
      </w:r>
    </w:p>
    <w:p w14:paraId="04199ABE" w14:textId="3DB6371C" w:rsidR="00D95259" w:rsidRDefault="00D95259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7.4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18.9.2020 – Internet Bank Payment - £63.60 – HMRC – Locum Clerk tax Sept 2020</w:t>
      </w:r>
    </w:p>
    <w:p w14:paraId="40A3804B" w14:textId="4CFB8798" w:rsidR="00071D55" w:rsidRDefault="00A36509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lastRenderedPageBreak/>
        <w:t>7.4</w:t>
      </w:r>
      <w:r w:rsidR="00794066">
        <w:rPr>
          <w:rFonts w:ascii="Arial" w:hAnsi="Arial" w:cs="Arial"/>
          <w:b/>
          <w:bCs/>
          <w:lang w:val="en-GB"/>
        </w:rPr>
        <w:tab/>
      </w:r>
      <w:r w:rsidR="00057882">
        <w:rPr>
          <w:rFonts w:ascii="Arial" w:hAnsi="Arial" w:cs="Arial"/>
          <w:lang w:val="en-GB"/>
        </w:rPr>
        <w:t>18.9.2020 – Internet Bank Payment –</w:t>
      </w:r>
      <w:r w:rsidR="00064813">
        <w:rPr>
          <w:rFonts w:ascii="Arial" w:hAnsi="Arial" w:cs="Arial"/>
          <w:lang w:val="en-GB"/>
        </w:rPr>
        <w:t xml:space="preserve"> £141.12 -</w:t>
      </w:r>
      <w:r w:rsidR="00057882">
        <w:rPr>
          <w:rFonts w:ascii="Arial" w:hAnsi="Arial" w:cs="Arial"/>
          <w:lang w:val="en-GB"/>
        </w:rPr>
        <w:t xml:space="preserve"> Shropshire Council</w:t>
      </w:r>
      <w:r w:rsidR="00071D55">
        <w:rPr>
          <w:rFonts w:ascii="Arial" w:hAnsi="Arial" w:cs="Arial"/>
          <w:lang w:val="en-GB"/>
        </w:rPr>
        <w:t xml:space="preserve"> – Energy Supply Street lighting annual fee.</w:t>
      </w:r>
    </w:p>
    <w:p w14:paraId="6FC90981" w14:textId="6D6B6B2D" w:rsidR="00D37516" w:rsidRPr="00665282" w:rsidRDefault="00D3751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</w:t>
      </w:r>
      <w:r w:rsidR="00D95259">
        <w:rPr>
          <w:rFonts w:ascii="Arial" w:hAnsi="Arial" w:cs="Arial"/>
          <w:b/>
          <w:bCs/>
          <w:lang w:val="en-GB"/>
        </w:rPr>
        <w:t>5</w:t>
      </w:r>
      <w:r>
        <w:rPr>
          <w:rFonts w:ascii="Arial" w:hAnsi="Arial" w:cs="Arial"/>
          <w:b/>
          <w:bCs/>
          <w:lang w:val="en-GB"/>
        </w:rPr>
        <w:tab/>
      </w:r>
      <w:r w:rsidR="00665282">
        <w:rPr>
          <w:rFonts w:ascii="Arial" w:hAnsi="Arial" w:cs="Arial"/>
          <w:lang w:val="en-GB"/>
        </w:rPr>
        <w:t xml:space="preserve">18.9.2020 – Internet Bank Payment - </w:t>
      </w:r>
      <w:r w:rsidR="00D56E8A">
        <w:rPr>
          <w:rFonts w:ascii="Arial" w:hAnsi="Arial" w:cs="Arial"/>
          <w:lang w:val="en-GB"/>
        </w:rPr>
        <w:t>£75 – SALC training 10</w:t>
      </w:r>
      <w:r w:rsidR="00D56E8A" w:rsidRPr="00D56E8A">
        <w:rPr>
          <w:rFonts w:ascii="Arial" w:hAnsi="Arial" w:cs="Arial"/>
          <w:vertAlign w:val="superscript"/>
          <w:lang w:val="en-GB"/>
        </w:rPr>
        <w:t>th</w:t>
      </w:r>
      <w:r w:rsidR="00D56E8A">
        <w:rPr>
          <w:rFonts w:ascii="Arial" w:hAnsi="Arial" w:cs="Arial"/>
          <w:lang w:val="en-GB"/>
        </w:rPr>
        <w:t xml:space="preserve"> &amp; 17</w:t>
      </w:r>
      <w:r w:rsidR="00D56E8A" w:rsidRPr="00D56E8A">
        <w:rPr>
          <w:rFonts w:ascii="Arial" w:hAnsi="Arial" w:cs="Arial"/>
          <w:vertAlign w:val="superscript"/>
          <w:lang w:val="en-GB"/>
        </w:rPr>
        <w:t>th</w:t>
      </w:r>
      <w:r w:rsidR="00D56E8A">
        <w:rPr>
          <w:rFonts w:ascii="Arial" w:hAnsi="Arial" w:cs="Arial"/>
          <w:lang w:val="en-GB"/>
        </w:rPr>
        <w:t xml:space="preserve"> July</w:t>
      </w:r>
      <w:r w:rsidR="00FE04C1">
        <w:rPr>
          <w:rFonts w:ascii="Arial" w:hAnsi="Arial" w:cs="Arial"/>
          <w:lang w:val="en-GB"/>
        </w:rPr>
        <w:t>, Cllr Wheeler</w:t>
      </w:r>
    </w:p>
    <w:p w14:paraId="5167CC3C" w14:textId="77777777" w:rsidR="00D37516" w:rsidRDefault="00D3751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269D0433" w14:textId="3386421F" w:rsidR="00AC6BCE" w:rsidRPr="00391DCC" w:rsidRDefault="00FC633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8.</w:t>
      </w:r>
      <w:r>
        <w:rPr>
          <w:rFonts w:ascii="Arial" w:hAnsi="Arial" w:cs="Arial"/>
          <w:b/>
          <w:bCs/>
          <w:lang w:val="en-GB"/>
        </w:rPr>
        <w:tab/>
      </w:r>
      <w:r w:rsidRPr="00391DCC">
        <w:rPr>
          <w:rFonts w:ascii="Arial" w:hAnsi="Arial" w:cs="Arial"/>
          <w:b/>
          <w:bCs/>
          <w:lang w:val="en-GB"/>
        </w:rPr>
        <w:t>PLANNING APPLICATIONS</w:t>
      </w:r>
    </w:p>
    <w:p w14:paraId="713ACAFA" w14:textId="6208F737" w:rsidR="0016053F" w:rsidRDefault="00FC633C" w:rsidP="00391DCC">
      <w:pPr>
        <w:pStyle w:val="PlainText"/>
        <w:tabs>
          <w:tab w:val="left" w:pos="567"/>
        </w:tabs>
        <w:ind w:left="567" w:hanging="567"/>
        <w:rPr>
          <w:rFonts w:ascii="Arial" w:hAnsi="Arial" w:cs="Arial"/>
          <w:lang w:val="en-US" w:eastAsia="en-GB"/>
        </w:rPr>
      </w:pPr>
      <w:r w:rsidRPr="00391DCC">
        <w:rPr>
          <w:rFonts w:ascii="Arial" w:hAnsi="Arial" w:cs="Arial"/>
          <w:b/>
          <w:bCs/>
        </w:rPr>
        <w:t>8.1</w:t>
      </w:r>
      <w:r w:rsidRPr="00391DCC">
        <w:rPr>
          <w:rFonts w:ascii="Arial" w:hAnsi="Arial" w:cs="Arial"/>
          <w:b/>
          <w:bCs/>
        </w:rPr>
        <w:tab/>
      </w:r>
      <w:r w:rsidR="00391DCC" w:rsidRPr="00391DCC">
        <w:rPr>
          <w:rFonts w:ascii="Arial" w:hAnsi="Arial" w:cs="Arial"/>
          <w:b/>
          <w:bCs/>
        </w:rPr>
        <w:t xml:space="preserve">Planning Reference </w:t>
      </w:r>
      <w:r w:rsidR="005B5A94" w:rsidRPr="00391DCC">
        <w:rPr>
          <w:rFonts w:ascii="Arial" w:hAnsi="Arial" w:cs="Arial"/>
          <w:b/>
          <w:bCs/>
          <w:u w:val="single"/>
          <w:lang w:val="en-US" w:eastAsia="en-GB"/>
        </w:rPr>
        <w:t>20/01812/FUL</w:t>
      </w:r>
      <w:r w:rsidR="005B5A94" w:rsidRPr="00391DCC">
        <w:rPr>
          <w:rFonts w:ascii="Arial" w:hAnsi="Arial" w:cs="Arial"/>
          <w:b/>
          <w:bCs/>
          <w:lang w:val="en-US" w:eastAsia="en-GB"/>
        </w:rPr>
        <w:t xml:space="preserve"> -</w:t>
      </w:r>
      <w:r w:rsidR="005B5A94" w:rsidRPr="00391DCC">
        <w:rPr>
          <w:rFonts w:ascii="Arial" w:hAnsi="Arial" w:cs="Arial"/>
          <w:lang w:val="en-US" w:eastAsia="en-GB"/>
        </w:rPr>
        <w:t xml:space="preserve"> </w:t>
      </w:r>
      <w:r w:rsidR="005B5A94" w:rsidRPr="00391DCC">
        <w:rPr>
          <w:rFonts w:ascii="Arial" w:hAnsi="Arial" w:cs="Arial"/>
          <w:b/>
          <w:bCs/>
          <w:lang w:val="en-US" w:eastAsia="en-GB"/>
        </w:rPr>
        <w:t>Pending Application - Sunnyside farm</w:t>
      </w:r>
      <w:r w:rsidR="005B5A94" w:rsidRPr="00391DCC">
        <w:rPr>
          <w:rFonts w:ascii="Arial" w:hAnsi="Arial" w:cs="Arial"/>
          <w:lang w:val="en-US" w:eastAsia="en-GB"/>
        </w:rPr>
        <w:t xml:space="preserve">   -To consider previous decision</w:t>
      </w:r>
      <w:r w:rsidR="00DD509B" w:rsidRPr="00391DCC">
        <w:rPr>
          <w:rFonts w:ascii="Arial" w:hAnsi="Arial" w:cs="Arial"/>
          <w:lang w:val="en-US" w:eastAsia="en-GB"/>
        </w:rPr>
        <w:t>,</w:t>
      </w:r>
      <w:r w:rsidR="005B5A94" w:rsidRPr="00391DCC">
        <w:rPr>
          <w:rFonts w:ascii="Arial" w:hAnsi="Arial" w:cs="Arial"/>
          <w:lang w:val="en-US" w:eastAsia="en-GB"/>
        </w:rPr>
        <w:t xml:space="preserve"> </w:t>
      </w:r>
      <w:r w:rsidR="00DD509B" w:rsidRPr="00391DCC">
        <w:rPr>
          <w:rFonts w:ascii="Arial" w:hAnsi="Arial" w:cs="Arial"/>
          <w:lang w:val="en-US" w:eastAsia="en-GB"/>
        </w:rPr>
        <w:t>following</w:t>
      </w:r>
      <w:r w:rsidR="005B5A94" w:rsidRPr="00391DCC">
        <w:rPr>
          <w:rFonts w:ascii="Arial" w:hAnsi="Arial" w:cs="Arial"/>
          <w:lang w:val="en-US" w:eastAsia="en-GB"/>
        </w:rPr>
        <w:t xml:space="preserve"> email received from Shropshire Council Planning Officer dated 5</w:t>
      </w:r>
      <w:r w:rsidR="005B5A94" w:rsidRPr="00391DCC">
        <w:rPr>
          <w:rFonts w:ascii="Arial" w:hAnsi="Arial" w:cs="Arial"/>
          <w:vertAlign w:val="superscript"/>
          <w:lang w:val="en-US" w:eastAsia="en-GB"/>
        </w:rPr>
        <w:t>th</w:t>
      </w:r>
      <w:r w:rsidR="005B5A94" w:rsidRPr="00391DCC">
        <w:rPr>
          <w:rFonts w:ascii="Arial" w:hAnsi="Arial" w:cs="Arial"/>
          <w:lang w:val="en-US" w:eastAsia="en-GB"/>
        </w:rPr>
        <w:t xml:space="preserve"> September 2020</w:t>
      </w:r>
      <w:r w:rsidR="00DD509B" w:rsidRPr="00391DCC">
        <w:rPr>
          <w:rFonts w:ascii="Arial" w:hAnsi="Arial" w:cs="Arial"/>
          <w:lang w:val="en-US" w:eastAsia="en-GB"/>
        </w:rPr>
        <w:t>, containing new information regarding the planning application</w:t>
      </w:r>
      <w:r w:rsidR="007F1519" w:rsidRPr="00391DCC">
        <w:rPr>
          <w:rFonts w:ascii="Arial" w:hAnsi="Arial" w:cs="Arial"/>
          <w:lang w:val="en-US" w:eastAsia="en-GB"/>
        </w:rPr>
        <w:t xml:space="preserve">, </w:t>
      </w:r>
      <w:hyperlink r:id="rId10" w:history="1">
        <w:r w:rsidR="00391DCC" w:rsidRPr="00041A6D">
          <w:rPr>
            <w:rStyle w:val="Hyperlink"/>
            <w:rFonts w:ascii="Arial" w:hAnsi="Arial" w:cs="Arial"/>
            <w:lang w:val="en-US" w:eastAsia="en-GB"/>
          </w:rPr>
          <w:t>A</w:t>
        </w:r>
        <w:r w:rsidR="007F1519" w:rsidRPr="00041A6D">
          <w:rPr>
            <w:rStyle w:val="Hyperlink"/>
            <w:rFonts w:ascii="Arial" w:hAnsi="Arial" w:cs="Arial"/>
            <w:lang w:val="en-US" w:eastAsia="en-GB"/>
          </w:rPr>
          <w:t>ppendix A attached.</w:t>
        </w:r>
      </w:hyperlink>
    </w:p>
    <w:p w14:paraId="247CF63D" w14:textId="35788B15" w:rsidR="00D90C8B" w:rsidRPr="00D90C8B" w:rsidRDefault="00D90C8B" w:rsidP="00391DCC">
      <w:pPr>
        <w:pStyle w:val="PlainText"/>
        <w:tabs>
          <w:tab w:val="left" w:pos="567"/>
        </w:tabs>
        <w:ind w:left="567" w:hanging="567"/>
        <w:rPr>
          <w:rFonts w:ascii="Arial" w:hAnsi="Arial" w:cs="Arial"/>
          <w:lang w:val="en-US" w:eastAsia="en-GB"/>
        </w:rPr>
      </w:pPr>
      <w:r>
        <w:rPr>
          <w:rFonts w:ascii="Arial" w:hAnsi="Arial" w:cs="Arial"/>
        </w:rPr>
        <w:tab/>
        <w:t xml:space="preserve">Link to Planning application/Shropshire Council Planning Portal </w:t>
      </w:r>
      <w:hyperlink r:id="rId11" w:history="1">
        <w:r w:rsidRPr="00D90C8B">
          <w:rPr>
            <w:rStyle w:val="Hyperlink"/>
            <w:rFonts w:ascii="Arial" w:hAnsi="Arial" w:cs="Arial"/>
          </w:rPr>
          <w:t>here</w:t>
        </w:r>
      </w:hyperlink>
    </w:p>
    <w:p w14:paraId="17FFFA46" w14:textId="13294397" w:rsidR="00391DCC" w:rsidRPr="00391DCC" w:rsidRDefault="00391DCC" w:rsidP="005B5A94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</w:rPr>
        <w:t>.</w:t>
      </w:r>
    </w:p>
    <w:p w14:paraId="56B9B259" w14:textId="2655970B" w:rsidR="00391DCC" w:rsidRPr="00391DCC" w:rsidRDefault="00391DCC" w:rsidP="00391DCC">
      <w:pPr>
        <w:pStyle w:val="PlainText"/>
        <w:tabs>
          <w:tab w:val="left" w:pos="567"/>
        </w:tabs>
        <w:rPr>
          <w:rFonts w:ascii="Arial" w:hAnsi="Arial" w:cs="Arial"/>
        </w:rPr>
      </w:pPr>
      <w:r w:rsidRPr="00391DCC">
        <w:rPr>
          <w:rFonts w:ascii="Arial" w:hAnsi="Arial" w:cs="Arial"/>
          <w:b/>
          <w:bCs/>
        </w:rPr>
        <w:t>8.2</w:t>
      </w:r>
      <w:r>
        <w:rPr>
          <w:rFonts w:ascii="Arial" w:hAnsi="Arial" w:cs="Arial"/>
          <w:b/>
          <w:bCs/>
        </w:rPr>
        <w:tab/>
      </w:r>
      <w:r w:rsidRPr="00391DCC">
        <w:rPr>
          <w:rFonts w:ascii="Arial" w:hAnsi="Arial" w:cs="Arial"/>
          <w:b/>
          <w:bCs/>
        </w:rPr>
        <w:t>Planning Reference</w:t>
      </w:r>
      <w:r w:rsidRPr="00391DCC">
        <w:rPr>
          <w:rFonts w:ascii="Arial" w:hAnsi="Arial" w:cs="Arial"/>
        </w:rPr>
        <w:t xml:space="preserve"> - </w:t>
      </w:r>
      <w:r w:rsidRPr="00391DCC">
        <w:rPr>
          <w:rFonts w:ascii="Arial" w:hAnsi="Arial" w:cs="Arial"/>
          <w:b/>
          <w:bCs/>
          <w:u w:val="single"/>
        </w:rPr>
        <w:t>20/03255/FUL</w:t>
      </w:r>
    </w:p>
    <w:p w14:paraId="2CFBD467" w14:textId="77777777" w:rsidR="00391DCC" w:rsidRPr="00391DCC" w:rsidRDefault="00391DCC" w:rsidP="00391DCC">
      <w:pPr>
        <w:pStyle w:val="PlainText"/>
        <w:ind w:left="567"/>
        <w:rPr>
          <w:rFonts w:ascii="Arial" w:hAnsi="Arial" w:cs="Arial"/>
        </w:rPr>
      </w:pPr>
      <w:r w:rsidRPr="00391DCC">
        <w:rPr>
          <w:rFonts w:ascii="Arial" w:hAnsi="Arial" w:cs="Arial"/>
        </w:rPr>
        <w:t>DEVELOPMENT PROPOSED - Demolition of existing conservatory. Creation of single storey extension and porch</w:t>
      </w:r>
    </w:p>
    <w:p w14:paraId="5410459D" w14:textId="77777777" w:rsidR="00391DCC" w:rsidRPr="00391DCC" w:rsidRDefault="00391DCC" w:rsidP="00391DCC">
      <w:pPr>
        <w:pStyle w:val="PlainText"/>
        <w:ind w:left="567"/>
        <w:rPr>
          <w:rFonts w:ascii="Arial" w:hAnsi="Arial" w:cs="Arial"/>
        </w:rPr>
      </w:pPr>
      <w:r w:rsidRPr="00391DCC">
        <w:rPr>
          <w:rFonts w:ascii="Arial" w:hAnsi="Arial" w:cs="Arial"/>
        </w:rPr>
        <w:t>LOCATION: - Haughmond Villa, Ebrey Wood, Astley, Shrewsbury, Shropshire.</w:t>
      </w:r>
    </w:p>
    <w:p w14:paraId="34BA1ADB" w14:textId="77777777" w:rsidR="00391DCC" w:rsidRDefault="00391DCC" w:rsidP="00391DCC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  <w:r>
        <w:tab/>
      </w:r>
      <w:r>
        <w:rPr>
          <w:rFonts w:ascii="Arial" w:hAnsi="Arial" w:cs="Arial"/>
        </w:rPr>
        <w:t xml:space="preserve">Link to Planning application/Shropshire Council Planning Portal </w:t>
      </w:r>
      <w:hyperlink r:id="rId12" w:history="1">
        <w:r w:rsidRPr="00391DCC">
          <w:rPr>
            <w:rStyle w:val="Hyperlink"/>
            <w:rFonts w:ascii="Arial" w:hAnsi="Arial" w:cs="Arial"/>
          </w:rPr>
          <w:t>here</w:t>
        </w:r>
      </w:hyperlink>
    </w:p>
    <w:p w14:paraId="0F4B7BD8" w14:textId="62A50AF7" w:rsidR="00391DCC" w:rsidRDefault="00391DCC" w:rsidP="00391DCC">
      <w:pPr>
        <w:pStyle w:val="PlainText"/>
        <w:tabs>
          <w:tab w:val="left" w:pos="567"/>
        </w:tabs>
      </w:pPr>
    </w:p>
    <w:p w14:paraId="3A47C237" w14:textId="418EDFC1" w:rsidR="00391DCC" w:rsidRPr="00391DCC" w:rsidRDefault="00391DCC" w:rsidP="00391DCC">
      <w:pPr>
        <w:pStyle w:val="PlainText"/>
        <w:tabs>
          <w:tab w:val="left" w:pos="567"/>
        </w:tabs>
        <w:rPr>
          <w:rFonts w:ascii="Arial" w:hAnsi="Arial" w:cs="Arial"/>
        </w:rPr>
      </w:pPr>
      <w:r>
        <w:rPr>
          <w:rFonts w:ascii="Arial" w:hAnsi="Arial" w:cs="Arial"/>
          <w:b/>
          <w:bCs/>
        </w:rPr>
        <w:t>8.3</w:t>
      </w:r>
      <w:r>
        <w:rPr>
          <w:rFonts w:ascii="Arial" w:hAnsi="Arial" w:cs="Arial"/>
          <w:b/>
          <w:bCs/>
        </w:rPr>
        <w:tab/>
      </w:r>
      <w:r w:rsidRPr="00391DCC">
        <w:rPr>
          <w:rFonts w:ascii="Arial" w:hAnsi="Arial" w:cs="Arial"/>
          <w:b/>
          <w:bCs/>
        </w:rPr>
        <w:t xml:space="preserve">Planning Reference- </w:t>
      </w:r>
      <w:r w:rsidRPr="00391DCC">
        <w:rPr>
          <w:rFonts w:ascii="Arial" w:hAnsi="Arial" w:cs="Arial"/>
          <w:b/>
          <w:bCs/>
          <w:u w:val="single"/>
        </w:rPr>
        <w:t>20/03494/FUL</w:t>
      </w:r>
    </w:p>
    <w:p w14:paraId="6DF282AE" w14:textId="77777777" w:rsidR="00391DCC" w:rsidRPr="00391DCC" w:rsidRDefault="00391DCC" w:rsidP="00391DCC">
      <w:pPr>
        <w:pStyle w:val="PlainText"/>
        <w:ind w:left="426" w:firstLine="141"/>
        <w:rPr>
          <w:rFonts w:ascii="Arial" w:hAnsi="Arial" w:cs="Arial"/>
        </w:rPr>
      </w:pPr>
      <w:r w:rsidRPr="00391DCC">
        <w:rPr>
          <w:rFonts w:ascii="Arial" w:hAnsi="Arial" w:cs="Arial"/>
        </w:rPr>
        <w:t>DEVELOPMENT PROPOSED - Erection of a single storey extension to rear</w:t>
      </w:r>
    </w:p>
    <w:p w14:paraId="329327A3" w14:textId="52A2B633" w:rsidR="00391DCC" w:rsidRPr="00391DCC" w:rsidRDefault="00391DCC" w:rsidP="00391DCC">
      <w:pPr>
        <w:pStyle w:val="PlainText"/>
        <w:tabs>
          <w:tab w:val="left" w:pos="567"/>
        </w:tabs>
        <w:ind w:left="426" w:firstLine="141"/>
        <w:rPr>
          <w:rFonts w:ascii="Arial" w:hAnsi="Arial" w:cs="Arial"/>
          <w:b/>
          <w:bCs/>
        </w:rPr>
      </w:pPr>
      <w:r w:rsidRPr="00391DCC">
        <w:rPr>
          <w:rFonts w:ascii="Arial" w:hAnsi="Arial" w:cs="Arial"/>
        </w:rPr>
        <w:t>LOCATION: - 19 Astley Court, Astley, Shrewsbury, SY4 4DG</w:t>
      </w:r>
    </w:p>
    <w:p w14:paraId="72471ED5" w14:textId="26B8D0E8" w:rsidR="00E108D6" w:rsidRDefault="003338FE" w:rsidP="00A7191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391DCC">
        <w:rPr>
          <w:rFonts w:ascii="Arial" w:hAnsi="Arial" w:cs="Arial"/>
          <w:b/>
          <w:bCs/>
          <w:lang w:val="en-GB"/>
        </w:rPr>
        <w:tab/>
      </w:r>
      <w:r w:rsidR="00D90C8B">
        <w:rPr>
          <w:rFonts w:ascii="Arial" w:hAnsi="Arial" w:cs="Arial"/>
        </w:rPr>
        <w:t xml:space="preserve">Link to Planning application/Shropshire Council Planning Portal </w:t>
      </w:r>
      <w:hyperlink r:id="rId13" w:history="1">
        <w:r w:rsidR="00D90C8B" w:rsidRPr="00D90C8B">
          <w:rPr>
            <w:rStyle w:val="Hyperlink"/>
            <w:rFonts w:ascii="Arial" w:hAnsi="Arial" w:cs="Arial"/>
          </w:rPr>
          <w:t>here</w:t>
        </w:r>
      </w:hyperlink>
    </w:p>
    <w:p w14:paraId="1B33213C" w14:textId="77777777" w:rsidR="00D90C8B" w:rsidRPr="00391DCC" w:rsidRDefault="00D90C8B" w:rsidP="00A7191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</w:p>
    <w:p w14:paraId="150401D6" w14:textId="32FFFE2B" w:rsidR="00313DEB" w:rsidRPr="00ED0120" w:rsidRDefault="00852F8C" w:rsidP="005B5A94">
      <w:pPr>
        <w:tabs>
          <w:tab w:val="left" w:pos="567"/>
        </w:tabs>
        <w:spacing w:line="16" w:lineRule="atLeast"/>
        <w:ind w:left="567" w:hanging="567"/>
        <w:rPr>
          <w:rFonts w:ascii="Arial" w:hAnsi="Arial" w:cs="Arial"/>
        </w:rPr>
      </w:pPr>
      <w:r w:rsidRPr="0026799C">
        <w:rPr>
          <w:rFonts w:ascii="Arial" w:hAnsi="Arial" w:cs="Arial"/>
          <w:b/>
          <w:bCs/>
          <w:sz w:val="22"/>
          <w:szCs w:val="22"/>
        </w:rPr>
        <w:t>9.</w:t>
      </w:r>
      <w:r w:rsidR="005B5A94">
        <w:rPr>
          <w:rFonts w:ascii="Arial" w:hAnsi="Arial" w:cs="Arial"/>
          <w:b/>
          <w:bCs/>
          <w:sz w:val="22"/>
          <w:szCs w:val="22"/>
        </w:rPr>
        <w:tab/>
      </w:r>
      <w:r w:rsidR="00ED0120">
        <w:rPr>
          <w:rFonts w:ascii="Arial" w:hAnsi="Arial" w:cs="Arial"/>
          <w:b/>
          <w:bCs/>
        </w:rPr>
        <w:t xml:space="preserve">CLERKS REPORT </w:t>
      </w:r>
    </w:p>
    <w:p w14:paraId="1BB2AE0B" w14:textId="308D1DDC" w:rsidR="00AB2C7B" w:rsidRPr="00AB2C7B" w:rsidRDefault="00AB2C7B" w:rsidP="00371E1F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91D0117" w14:textId="34EA0CD7" w:rsidR="000F088B" w:rsidRPr="004175A3" w:rsidRDefault="000A00AA" w:rsidP="00371E1F">
      <w:pPr>
        <w:pStyle w:val="Standard"/>
        <w:tabs>
          <w:tab w:val="right" w:pos="10620"/>
        </w:tabs>
        <w:ind w:right="-384"/>
      </w:pPr>
      <w:r>
        <w:rPr>
          <w:rFonts w:ascii="Arial" w:hAnsi="Arial" w:cs="Arial"/>
          <w:b/>
        </w:rPr>
        <w:t>1</w:t>
      </w:r>
      <w:r w:rsidR="00852F8C">
        <w:rPr>
          <w:rFonts w:ascii="Arial" w:hAnsi="Arial" w:cs="Arial"/>
          <w:b/>
        </w:rPr>
        <w:t>1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</w:t>
      </w:r>
      <w:r w:rsidR="008D58EA">
        <w:rPr>
          <w:rFonts w:ascii="Arial" w:hAnsi="Arial" w:cs="Arial"/>
          <w:lang w:val="en-GB"/>
        </w:rPr>
        <w:t>14</w:t>
      </w:r>
      <w:r w:rsidR="008D58EA" w:rsidRPr="008D58EA">
        <w:rPr>
          <w:rFonts w:ascii="Arial" w:hAnsi="Arial" w:cs="Arial"/>
          <w:vertAlign w:val="superscript"/>
          <w:lang w:val="en-GB"/>
        </w:rPr>
        <w:t>th</w:t>
      </w:r>
      <w:r w:rsidR="008D58EA">
        <w:rPr>
          <w:rFonts w:ascii="Arial" w:hAnsi="Arial" w:cs="Arial"/>
          <w:lang w:val="en-GB"/>
        </w:rPr>
        <w:t xml:space="preserve"> October 2020</w:t>
      </w:r>
    </w:p>
    <w:bookmarkEnd w:id="0"/>
    <w:p w14:paraId="7FBC688D" w14:textId="71662442" w:rsidR="005B105E" w:rsidRDefault="00CA2B36">
      <w:pPr>
        <w:rPr>
          <w:rFonts w:hint="eastAsia"/>
        </w:rPr>
      </w:pPr>
      <w:r>
        <w:t xml:space="preserve"> </w:t>
      </w:r>
    </w:p>
    <w:sectPr w:rsidR="005B105E" w:rsidSect="0088291B">
      <w:headerReference w:type="default" r:id="rId14"/>
      <w:footerReference w:type="default" r:id="rId15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D67DA" w14:textId="77777777" w:rsidR="009F2B6E" w:rsidRDefault="009F2B6E">
      <w:pPr>
        <w:rPr>
          <w:rFonts w:hint="eastAsia"/>
        </w:rPr>
      </w:pPr>
      <w:r>
        <w:separator/>
      </w:r>
    </w:p>
  </w:endnote>
  <w:endnote w:type="continuationSeparator" w:id="0">
    <w:p w14:paraId="3AFE952E" w14:textId="77777777" w:rsidR="009F2B6E" w:rsidRDefault="009F2B6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8EBD3CE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………………………………………..</w:t>
    </w:r>
  </w:p>
  <w:p w14:paraId="62CA6FA3" w14:textId="77777777" w:rsidR="007932A9" w:rsidRDefault="007932A9">
    <w:pPr>
      <w:pStyle w:val="Footer"/>
    </w:pPr>
  </w:p>
  <w:p w14:paraId="19730495" w14:textId="514BDD8F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02929">
      <w:t>15.7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8930D6" w14:textId="77777777" w:rsidR="009F2B6E" w:rsidRDefault="009F2B6E">
      <w:pPr>
        <w:rPr>
          <w:rFonts w:hint="eastAsia"/>
        </w:rPr>
      </w:pPr>
      <w:r>
        <w:separator/>
      </w:r>
    </w:p>
  </w:footnote>
  <w:footnote w:type="continuationSeparator" w:id="0">
    <w:p w14:paraId="1D0FCE35" w14:textId="77777777" w:rsidR="009F2B6E" w:rsidRDefault="009F2B6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Default="009F2B6E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13A0E"/>
    <w:rsid w:val="00021007"/>
    <w:rsid w:val="00026B35"/>
    <w:rsid w:val="00041A6D"/>
    <w:rsid w:val="00057882"/>
    <w:rsid w:val="000625AF"/>
    <w:rsid w:val="00064813"/>
    <w:rsid w:val="00071D55"/>
    <w:rsid w:val="000722B8"/>
    <w:rsid w:val="00075914"/>
    <w:rsid w:val="00094CC1"/>
    <w:rsid w:val="000A00AA"/>
    <w:rsid w:val="000A7419"/>
    <w:rsid w:val="000B010D"/>
    <w:rsid w:val="000C5243"/>
    <w:rsid w:val="000D4F12"/>
    <w:rsid w:val="000D7B8B"/>
    <w:rsid w:val="000E14A7"/>
    <w:rsid w:val="000F088B"/>
    <w:rsid w:val="000F26ED"/>
    <w:rsid w:val="00112BF0"/>
    <w:rsid w:val="00134D5E"/>
    <w:rsid w:val="0014769B"/>
    <w:rsid w:val="0016053F"/>
    <w:rsid w:val="00165191"/>
    <w:rsid w:val="001733CF"/>
    <w:rsid w:val="001975A8"/>
    <w:rsid w:val="001B50C1"/>
    <w:rsid w:val="001D0F1D"/>
    <w:rsid w:val="001D4CA4"/>
    <w:rsid w:val="001E05D2"/>
    <w:rsid w:val="001F4FBA"/>
    <w:rsid w:val="002160BE"/>
    <w:rsid w:val="002250BD"/>
    <w:rsid w:val="00240A73"/>
    <w:rsid w:val="00252EC4"/>
    <w:rsid w:val="002623B0"/>
    <w:rsid w:val="00265766"/>
    <w:rsid w:val="0026799C"/>
    <w:rsid w:val="002A1A03"/>
    <w:rsid w:val="002A4904"/>
    <w:rsid w:val="002A7F40"/>
    <w:rsid w:val="002B6E3D"/>
    <w:rsid w:val="002C2774"/>
    <w:rsid w:val="00301873"/>
    <w:rsid w:val="00301EEE"/>
    <w:rsid w:val="00313DEB"/>
    <w:rsid w:val="00315D7B"/>
    <w:rsid w:val="003215E0"/>
    <w:rsid w:val="003338FE"/>
    <w:rsid w:val="00340816"/>
    <w:rsid w:val="003553DB"/>
    <w:rsid w:val="00356C21"/>
    <w:rsid w:val="00364945"/>
    <w:rsid w:val="00371E1F"/>
    <w:rsid w:val="0037293D"/>
    <w:rsid w:val="00391DCC"/>
    <w:rsid w:val="003B4A48"/>
    <w:rsid w:val="003C74E3"/>
    <w:rsid w:val="003D574D"/>
    <w:rsid w:val="003E3148"/>
    <w:rsid w:val="003E62F5"/>
    <w:rsid w:val="003E7D53"/>
    <w:rsid w:val="003F37E8"/>
    <w:rsid w:val="004036D2"/>
    <w:rsid w:val="00407A2F"/>
    <w:rsid w:val="004175A3"/>
    <w:rsid w:val="00417DC7"/>
    <w:rsid w:val="00427109"/>
    <w:rsid w:val="0046116F"/>
    <w:rsid w:val="00462F8E"/>
    <w:rsid w:val="00472440"/>
    <w:rsid w:val="004B25C4"/>
    <w:rsid w:val="004B2751"/>
    <w:rsid w:val="004E4AE9"/>
    <w:rsid w:val="004F7A4D"/>
    <w:rsid w:val="005075D5"/>
    <w:rsid w:val="00515406"/>
    <w:rsid w:val="00524EC6"/>
    <w:rsid w:val="00555F9B"/>
    <w:rsid w:val="005733F7"/>
    <w:rsid w:val="005830BA"/>
    <w:rsid w:val="00587A3E"/>
    <w:rsid w:val="005909CE"/>
    <w:rsid w:val="00593E9E"/>
    <w:rsid w:val="00597EA8"/>
    <w:rsid w:val="005A7C1B"/>
    <w:rsid w:val="005B105E"/>
    <w:rsid w:val="005B5A94"/>
    <w:rsid w:val="005B6ED4"/>
    <w:rsid w:val="006024DE"/>
    <w:rsid w:val="00625BBB"/>
    <w:rsid w:val="00626C39"/>
    <w:rsid w:val="006335EE"/>
    <w:rsid w:val="00665282"/>
    <w:rsid w:val="006955AE"/>
    <w:rsid w:val="006B4D59"/>
    <w:rsid w:val="006B53FB"/>
    <w:rsid w:val="006C1F08"/>
    <w:rsid w:val="006C3B27"/>
    <w:rsid w:val="006E3588"/>
    <w:rsid w:val="006E5030"/>
    <w:rsid w:val="006E60A0"/>
    <w:rsid w:val="006F2834"/>
    <w:rsid w:val="006F609C"/>
    <w:rsid w:val="00703FEC"/>
    <w:rsid w:val="00704D60"/>
    <w:rsid w:val="00712B8D"/>
    <w:rsid w:val="00730B31"/>
    <w:rsid w:val="007667C8"/>
    <w:rsid w:val="007932A9"/>
    <w:rsid w:val="00794066"/>
    <w:rsid w:val="00795C66"/>
    <w:rsid w:val="007B0434"/>
    <w:rsid w:val="007C1F7C"/>
    <w:rsid w:val="007C4948"/>
    <w:rsid w:val="007C6E48"/>
    <w:rsid w:val="007D7BE8"/>
    <w:rsid w:val="007F1519"/>
    <w:rsid w:val="007F6B1A"/>
    <w:rsid w:val="00840089"/>
    <w:rsid w:val="00842441"/>
    <w:rsid w:val="00847938"/>
    <w:rsid w:val="00852F8C"/>
    <w:rsid w:val="008778FA"/>
    <w:rsid w:val="0088291B"/>
    <w:rsid w:val="008855A6"/>
    <w:rsid w:val="008975DD"/>
    <w:rsid w:val="008D07E2"/>
    <w:rsid w:val="008D4D6F"/>
    <w:rsid w:val="008D58EA"/>
    <w:rsid w:val="008D6901"/>
    <w:rsid w:val="008E4511"/>
    <w:rsid w:val="008E5C83"/>
    <w:rsid w:val="0092594B"/>
    <w:rsid w:val="00935072"/>
    <w:rsid w:val="009377FD"/>
    <w:rsid w:val="00946387"/>
    <w:rsid w:val="00946D2D"/>
    <w:rsid w:val="00952C9B"/>
    <w:rsid w:val="00956D51"/>
    <w:rsid w:val="00957F57"/>
    <w:rsid w:val="00996167"/>
    <w:rsid w:val="009C3FEE"/>
    <w:rsid w:val="009C53F0"/>
    <w:rsid w:val="009D0B24"/>
    <w:rsid w:val="009F2B6E"/>
    <w:rsid w:val="00A01BAE"/>
    <w:rsid w:val="00A13369"/>
    <w:rsid w:val="00A21A29"/>
    <w:rsid w:val="00A34B59"/>
    <w:rsid w:val="00A36509"/>
    <w:rsid w:val="00A4017E"/>
    <w:rsid w:val="00A5218B"/>
    <w:rsid w:val="00A713EA"/>
    <w:rsid w:val="00A71919"/>
    <w:rsid w:val="00A77FD4"/>
    <w:rsid w:val="00A80F6D"/>
    <w:rsid w:val="00A9328C"/>
    <w:rsid w:val="00AA02EA"/>
    <w:rsid w:val="00AB2C7B"/>
    <w:rsid w:val="00AB5A78"/>
    <w:rsid w:val="00AB5BD5"/>
    <w:rsid w:val="00AB6D51"/>
    <w:rsid w:val="00AC6BCE"/>
    <w:rsid w:val="00AD177A"/>
    <w:rsid w:val="00AD7B3A"/>
    <w:rsid w:val="00AF387D"/>
    <w:rsid w:val="00B040C1"/>
    <w:rsid w:val="00B04813"/>
    <w:rsid w:val="00B05A1A"/>
    <w:rsid w:val="00B15890"/>
    <w:rsid w:val="00B51D20"/>
    <w:rsid w:val="00B70522"/>
    <w:rsid w:val="00B916D3"/>
    <w:rsid w:val="00B94A5A"/>
    <w:rsid w:val="00B952B5"/>
    <w:rsid w:val="00BC37E0"/>
    <w:rsid w:val="00BE7764"/>
    <w:rsid w:val="00BF46BD"/>
    <w:rsid w:val="00C1047A"/>
    <w:rsid w:val="00C12301"/>
    <w:rsid w:val="00C33458"/>
    <w:rsid w:val="00C34620"/>
    <w:rsid w:val="00C718C5"/>
    <w:rsid w:val="00C77C75"/>
    <w:rsid w:val="00C94B71"/>
    <w:rsid w:val="00CA2B36"/>
    <w:rsid w:val="00CB0C17"/>
    <w:rsid w:val="00D016EB"/>
    <w:rsid w:val="00D07607"/>
    <w:rsid w:val="00D37516"/>
    <w:rsid w:val="00D40F63"/>
    <w:rsid w:val="00D43617"/>
    <w:rsid w:val="00D55C15"/>
    <w:rsid w:val="00D56E8A"/>
    <w:rsid w:val="00D62BC7"/>
    <w:rsid w:val="00D71C34"/>
    <w:rsid w:val="00D7464C"/>
    <w:rsid w:val="00D75F32"/>
    <w:rsid w:val="00D803B3"/>
    <w:rsid w:val="00D80B16"/>
    <w:rsid w:val="00D90C8B"/>
    <w:rsid w:val="00D95259"/>
    <w:rsid w:val="00DB2460"/>
    <w:rsid w:val="00DB7770"/>
    <w:rsid w:val="00DC28FF"/>
    <w:rsid w:val="00DD509B"/>
    <w:rsid w:val="00DD7918"/>
    <w:rsid w:val="00DE0709"/>
    <w:rsid w:val="00E0419D"/>
    <w:rsid w:val="00E108D6"/>
    <w:rsid w:val="00E16ACD"/>
    <w:rsid w:val="00E23FA0"/>
    <w:rsid w:val="00E25199"/>
    <w:rsid w:val="00E27210"/>
    <w:rsid w:val="00E337D1"/>
    <w:rsid w:val="00E442A4"/>
    <w:rsid w:val="00E54F59"/>
    <w:rsid w:val="00E5597D"/>
    <w:rsid w:val="00E605F0"/>
    <w:rsid w:val="00E6458D"/>
    <w:rsid w:val="00E65466"/>
    <w:rsid w:val="00E66ECC"/>
    <w:rsid w:val="00E6786C"/>
    <w:rsid w:val="00E768EC"/>
    <w:rsid w:val="00E80294"/>
    <w:rsid w:val="00E92098"/>
    <w:rsid w:val="00E977A1"/>
    <w:rsid w:val="00EC3C4A"/>
    <w:rsid w:val="00ED0120"/>
    <w:rsid w:val="00ED3EAD"/>
    <w:rsid w:val="00ED7745"/>
    <w:rsid w:val="00ED7CBE"/>
    <w:rsid w:val="00EE4452"/>
    <w:rsid w:val="00EE5544"/>
    <w:rsid w:val="00EE6B57"/>
    <w:rsid w:val="00F00A3D"/>
    <w:rsid w:val="00F02929"/>
    <w:rsid w:val="00F26ED3"/>
    <w:rsid w:val="00F30AD4"/>
    <w:rsid w:val="00F336B9"/>
    <w:rsid w:val="00F40A24"/>
    <w:rsid w:val="00F70976"/>
    <w:rsid w:val="00F91CA7"/>
    <w:rsid w:val="00FA401D"/>
    <w:rsid w:val="00FC5E53"/>
    <w:rsid w:val="00FC633C"/>
    <w:rsid w:val="00FE04C1"/>
    <w:rsid w:val="00FE19EF"/>
    <w:rsid w:val="00FF2D85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ropshire.gov.uk/planning-policy/local-planning/local-plan-partial-review-2016-2036/" TargetMode="External"/><Relationship Id="rId13" Type="http://schemas.openxmlformats.org/officeDocument/2006/relationships/hyperlink" Target="https://eur03.safelinks.protection.outlook.com/?url=http%3A%2F%2Fpa.shropshire.gov.uk%2Fonline-applications%2FapplicationDetails.do%3FactiveTab%3Dsummary%26keyVal%3DQFU7DGTDH0500&amp;amp;data=02%7C01%7C%7C8bdaecca8a2847c6c51b08d853f64e16%7C84df9e7fe9f640afb435aaaaaaaaaaaa%7C1%7C0%7C637351665079596810&amp;amp;sdata=Ew28TcYpKuO4O4f34eJIZ4V1VSQsQ3Fy1Ff6X%2BQ81pw%3D&amp;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7628566920?pwd=Ymwyam8xVUY3ZDZSWnRieVhNaXAyZz09" TargetMode="External"/><Relationship Id="rId12" Type="http://schemas.openxmlformats.org/officeDocument/2006/relationships/hyperlink" Target="https://eur05.safelinks.protection.outlook.com/?url=http%3A%2F%2Fpa.shropshire.gov.uk%2Fonline-applications%2FapplicationDetails.do%3FactiveTab%3Dsummary%26keyVal%3DQEYQ6PTDGNV00&amp;amp;data=02%7C01%7C%7Ccae807bce5f149362da408d8482097b1%7C84df9e7fe9f640afb435aaaaaaaaaaaa%7C1%7C0%7C637338652667891043&amp;amp;sdata=PIvvUnvn9HURLsImND1zwbzQ3X3VGG8dkJOjJ%2FwYim8%3D&amp;amp;reserved=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.shropshire.gov.uk/online-applications/applicationDetails.do?activeTab=summary&amp;keyVal=Q9Z3H2TDMG40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Email%20from%20Shropshire%20Council%20Planning%20-%20Subject%2020-01812-FUL%20%20%20%20Pending%20Application%20-%20Sunnyside%20farm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rant%20Awarding%20Policy%20-%20DRAFT%20-%20Astley%20PC.doc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36</cp:revision>
  <cp:lastPrinted>2020-07-10T13:35:00Z</cp:lastPrinted>
  <dcterms:created xsi:type="dcterms:W3CDTF">2020-09-08T15:50:00Z</dcterms:created>
  <dcterms:modified xsi:type="dcterms:W3CDTF">2020-10-06T12:04:00Z</dcterms:modified>
</cp:coreProperties>
</file>